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6B9" w:rsidRDefault="004914E9" w:rsidP="00B62189">
      <w:pPr>
        <w:jc w:val="center"/>
        <w:rPr>
          <w:rFonts w:ascii="Algerian" w:hAnsi="Algerian"/>
          <w:sz w:val="72"/>
          <w:szCs w:val="72"/>
        </w:rPr>
      </w:pPr>
      <w:proofErr w:type="spellStart"/>
      <w:r w:rsidRPr="004914E9">
        <w:rPr>
          <w:rFonts w:ascii="Algerian" w:hAnsi="Algerian"/>
          <w:sz w:val="72"/>
          <w:szCs w:val="72"/>
        </w:rPr>
        <w:t>ATTIVITà</w:t>
      </w:r>
      <w:proofErr w:type="spellEnd"/>
      <w:r w:rsidRPr="004914E9">
        <w:rPr>
          <w:rFonts w:ascii="Algerian" w:hAnsi="Algerian"/>
          <w:sz w:val="72"/>
          <w:szCs w:val="72"/>
        </w:rPr>
        <w:t xml:space="preserve"> GRAFO-MOTORIA</w:t>
      </w:r>
    </w:p>
    <w:p w:rsidR="00D656C2" w:rsidRPr="00D656C2" w:rsidRDefault="00317C9B" w:rsidP="00D656C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Abilità utili p</w:t>
      </w:r>
      <w:r w:rsidR="00D656C2">
        <w:rPr>
          <w:rFonts w:ascii="Times New Roman" w:hAnsi="Times New Roman" w:cs="Times New Roman"/>
          <w:sz w:val="32"/>
          <w:szCs w:val="32"/>
        </w:rPr>
        <w:t>e</w:t>
      </w:r>
      <w:r>
        <w:rPr>
          <w:rFonts w:ascii="Times New Roman" w:hAnsi="Times New Roman" w:cs="Times New Roman"/>
          <w:sz w:val="32"/>
          <w:szCs w:val="32"/>
        </w:rPr>
        <w:t xml:space="preserve">r la coordinazione </w:t>
      </w:r>
      <w:r w:rsidR="00D656C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oculo-manuale e  per </w:t>
      </w:r>
      <w:r w:rsidR="00D656C2">
        <w:rPr>
          <w:rFonts w:ascii="Times New Roman" w:hAnsi="Times New Roman" w:cs="Times New Roman"/>
          <w:sz w:val="32"/>
          <w:szCs w:val="32"/>
        </w:rPr>
        <w:t xml:space="preserve"> l’</w:t>
      </w:r>
      <w:r>
        <w:rPr>
          <w:rFonts w:ascii="Times New Roman" w:hAnsi="Times New Roman" w:cs="Times New Roman"/>
          <w:sz w:val="32"/>
          <w:szCs w:val="32"/>
        </w:rPr>
        <w:t xml:space="preserve"> orientamento spaziale, esercizi mirati allo sviluppo delle competenze necessarie ad un successivo approccio alla lingua scritta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914E9" w:rsidRPr="004914E9" w:rsidRDefault="004914E9" w:rsidP="00B62189">
      <w:pPr>
        <w:jc w:val="center"/>
        <w:rPr>
          <w:rFonts w:ascii="Algerian" w:hAnsi="Algerian"/>
          <w:sz w:val="72"/>
          <w:szCs w:val="72"/>
        </w:rPr>
      </w:pPr>
    </w:p>
    <w:p w:rsidR="00B62189" w:rsidRDefault="00B62189" w:rsidP="00B62189">
      <w:pPr>
        <w:rPr>
          <w:rFonts w:ascii="Algerian" w:hAnsi="Algerian"/>
          <w:sz w:val="96"/>
          <w:szCs w:val="96"/>
        </w:rPr>
      </w:pPr>
      <w:r>
        <w:rPr>
          <w:rFonts w:ascii="Algerian" w:hAnsi="Algerian"/>
          <w:noProof/>
          <w:sz w:val="96"/>
          <w:szCs w:val="96"/>
          <w:lang w:eastAsia="it-IT"/>
        </w:rPr>
        <w:drawing>
          <wp:inline distT="0" distB="0" distL="0" distR="0">
            <wp:extent cx="6120130" cy="6299415"/>
            <wp:effectExtent l="0" t="0" r="0" b="6350"/>
            <wp:docPr id="1" name="Immagine 1" descr="E:\mariasole\pregrafism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riasole\pregrafismo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89" w:rsidRDefault="00B62189" w:rsidP="00B62189">
      <w:pPr>
        <w:rPr>
          <w:rFonts w:ascii="Algerian" w:hAnsi="Algerian"/>
          <w:sz w:val="96"/>
          <w:szCs w:val="96"/>
        </w:rPr>
      </w:pPr>
      <w:r>
        <w:rPr>
          <w:rFonts w:ascii="Algerian" w:hAnsi="Algerian"/>
          <w:noProof/>
          <w:sz w:val="96"/>
          <w:szCs w:val="96"/>
          <w:lang w:eastAsia="it-IT"/>
        </w:rPr>
        <w:lastRenderedPageBreak/>
        <w:drawing>
          <wp:inline distT="0" distB="0" distL="0" distR="0">
            <wp:extent cx="6120130" cy="4790350"/>
            <wp:effectExtent l="0" t="0" r="0" b="0"/>
            <wp:docPr id="2" name="Immagine 2" descr="E:\mariasole\pregrafism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riasole\pregrafismo (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89" w:rsidRPr="00B62189" w:rsidRDefault="00B62189" w:rsidP="00B62189">
      <w:pPr>
        <w:rPr>
          <w:rFonts w:ascii="Algerian" w:hAnsi="Algerian"/>
          <w:sz w:val="96"/>
          <w:szCs w:val="96"/>
        </w:rPr>
      </w:pPr>
      <w:r>
        <w:rPr>
          <w:rFonts w:ascii="Algerian" w:hAnsi="Algerian"/>
          <w:noProof/>
          <w:sz w:val="96"/>
          <w:szCs w:val="96"/>
          <w:lang w:eastAsia="it-IT"/>
        </w:rPr>
        <w:lastRenderedPageBreak/>
        <w:drawing>
          <wp:inline distT="0" distB="0" distL="0" distR="0">
            <wp:extent cx="6120130" cy="6067405"/>
            <wp:effectExtent l="0" t="0" r="0" b="0"/>
            <wp:docPr id="3" name="Immagine 3" descr="E:\mariasole\pregrafismo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riasole\pregrafismo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189" w:rsidRPr="00B621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189"/>
    <w:rsid w:val="00317C9B"/>
    <w:rsid w:val="004914E9"/>
    <w:rsid w:val="00B62189"/>
    <w:rsid w:val="00C376B9"/>
    <w:rsid w:val="00D65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2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2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dcterms:created xsi:type="dcterms:W3CDTF">2021-06-21T11:00:00Z</dcterms:created>
  <dcterms:modified xsi:type="dcterms:W3CDTF">2021-06-21T11:33:00Z</dcterms:modified>
</cp:coreProperties>
</file>